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2C" w:rsidRPr="0039572C" w:rsidRDefault="0039572C" w:rsidP="0039572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39572C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Снижение бюрократической нагрузки на педагогических работников в Томской области</w:t>
      </w:r>
    </w:p>
    <w:p w:rsidR="0039572C" w:rsidRPr="0039572C" w:rsidRDefault="0039572C" w:rsidP="0039572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39572C">
        <w:rPr>
          <w:rFonts w:ascii="Arial" w:eastAsia="Times New Roman" w:hAnsi="Arial" w:cs="Arial"/>
          <w:b/>
          <w:bCs/>
          <w:color w:val="4F575C"/>
          <w:sz w:val="45"/>
          <w:szCs w:val="45"/>
          <w:lang w:eastAsia="ru-RU"/>
        </w:rPr>
        <w:t>Снижение бюрократической нагрузки на педагогических работников</w:t>
      </w:r>
    </w:p>
    <w:p w:rsidR="0039572C" w:rsidRPr="0039572C" w:rsidRDefault="0039572C" w:rsidP="0039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В соответствии с внесенными изменениями в </w:t>
      </w:r>
      <w:hyperlink r:id="rId5" w:tgtFrame="_blank" w:history="1">
        <w:r w:rsidRPr="0039572C">
          <w:rPr>
            <w:rFonts w:ascii="Arial" w:eastAsia="Times New Roman" w:hAnsi="Arial" w:cs="Arial"/>
            <w:color w:val="0563C1"/>
            <w:szCs w:val="24"/>
            <w:u w:val="single"/>
            <w:shd w:val="clear" w:color="auto" w:fill="FFFFFF"/>
            <w:lang w:eastAsia="ru-RU"/>
          </w:rPr>
          <w:t>Федеральный закон «Об образовании в Российской Федерации» от 29.12.2022 № 273-ФЗ (часть 6.1 статьи 47 введена Федеральным законом от 14 июля 2022 года №298-ФЗ)</w:t>
        </w:r>
      </w:hyperlink>
      <w:r w:rsidRPr="0039572C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 </w:t>
      </w:r>
      <w:hyperlink r:id="rId6" w:tgtFrame="_blank" w:history="1">
        <w:r w:rsidRPr="0039572C">
          <w:rPr>
            <w:rFonts w:ascii="Arial" w:eastAsia="Times New Roman" w:hAnsi="Arial" w:cs="Arial"/>
            <w:color w:val="0563C1"/>
            <w:szCs w:val="24"/>
            <w:u w:val="single"/>
            <w:shd w:val="clear" w:color="auto" w:fill="FFFFFF"/>
            <w:lang w:eastAsia="ru-RU"/>
          </w:rPr>
          <w:t xml:space="preserve">приказом </w:t>
        </w:r>
        <w:proofErr w:type="spellStart"/>
        <w:r w:rsidRPr="0039572C">
          <w:rPr>
            <w:rFonts w:ascii="Arial" w:eastAsia="Times New Roman" w:hAnsi="Arial" w:cs="Arial"/>
            <w:color w:val="0563C1"/>
            <w:szCs w:val="24"/>
            <w:u w:val="single"/>
            <w:shd w:val="clear" w:color="auto" w:fill="FFFFFF"/>
            <w:lang w:eastAsia="ru-RU"/>
          </w:rPr>
          <w:t>Минпросвещения</w:t>
        </w:r>
        <w:proofErr w:type="spellEnd"/>
        <w:r w:rsidRPr="0039572C">
          <w:rPr>
            <w:rFonts w:ascii="Arial" w:eastAsia="Times New Roman" w:hAnsi="Arial" w:cs="Arial"/>
            <w:color w:val="0563C1"/>
            <w:szCs w:val="24"/>
            <w:u w:val="single"/>
            <w:shd w:val="clear" w:color="auto" w:fill="FFFFFF"/>
            <w:lang w:eastAsia="ru-RU"/>
          </w:rPr>
          <w:t xml:space="preserve"> России от 21.07.2022 № 582 (зарегистрирован Минюстом России 22.08.2022, регистрационный № 69724)</w:t>
        </w:r>
      </w:hyperlink>
      <w:r w:rsidRPr="0039572C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 утвержден перечень документации, подготовка которой осуществляется педагогическими работниками при реализации основных общеобразовательных программ:</w:t>
      </w:r>
    </w:p>
    <w:p w:rsidR="0039572C" w:rsidRPr="0039572C" w:rsidRDefault="0039572C" w:rsidP="0039572C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333333"/>
          <w:sz w:val="22"/>
          <w:shd w:val="clear" w:color="auto" w:fill="FFFFFF"/>
          <w:lang w:eastAsia="ru-RU"/>
        </w:rPr>
        <w:t>рабочая программа учебного предмета, учебного курса (в том числе внеурочной деятельности), учебного модуля;</w:t>
      </w:r>
    </w:p>
    <w:p w:rsidR="0039572C" w:rsidRPr="0039572C" w:rsidRDefault="0039572C" w:rsidP="0039572C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333333"/>
          <w:sz w:val="22"/>
          <w:shd w:val="clear" w:color="auto" w:fill="FFFFFF"/>
          <w:lang w:eastAsia="ru-RU"/>
        </w:rPr>
        <w:t>журнал учета успеваемости;</w:t>
      </w:r>
    </w:p>
    <w:p w:rsidR="0039572C" w:rsidRPr="0039572C" w:rsidRDefault="0039572C" w:rsidP="0039572C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333333"/>
          <w:sz w:val="22"/>
          <w:shd w:val="clear" w:color="auto" w:fill="FFFFFF"/>
          <w:lang w:eastAsia="ru-RU"/>
        </w:rPr>
        <w:t>журнал внеурочной деятельности (для педагогических работников, осуществляющих внеурочную деятельность);</w:t>
      </w:r>
    </w:p>
    <w:p w:rsidR="0039572C" w:rsidRPr="0039572C" w:rsidRDefault="0039572C" w:rsidP="0039572C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333333"/>
          <w:sz w:val="22"/>
          <w:shd w:val="clear" w:color="auto" w:fill="FFFFFF"/>
          <w:lang w:eastAsia="ru-RU"/>
        </w:rPr>
        <w:t>план воспитательной работы (для педагогических работников, осуществляющих функции классного руководителя);</w:t>
      </w:r>
    </w:p>
    <w:p w:rsidR="0039572C" w:rsidRPr="0039572C" w:rsidRDefault="0039572C" w:rsidP="0039572C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333333"/>
          <w:sz w:val="22"/>
          <w:shd w:val="clear" w:color="auto" w:fill="FFFFFF"/>
          <w:lang w:eastAsia="ru-RU"/>
        </w:rPr>
        <w:t>характеристика на обучающегося (для педагогических работников, осуществляющих функции классного руководителя, по запросу).</w:t>
      </w:r>
    </w:p>
    <w:p w:rsidR="0039572C" w:rsidRPr="0039572C" w:rsidRDefault="0039572C" w:rsidP="0039572C">
      <w:pPr>
        <w:shd w:val="clear" w:color="auto" w:fill="FFFFFF"/>
        <w:spacing w:before="225" w:after="0" w:line="240" w:lineRule="auto"/>
        <w:ind w:left="12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39572C" w:rsidRPr="0039572C" w:rsidRDefault="0039572C" w:rsidP="0039572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39572C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Горячая линия</w:t>
      </w:r>
    </w:p>
    <w:p w:rsidR="0039572C" w:rsidRPr="0039572C" w:rsidRDefault="0039572C" w:rsidP="0039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В Департаменте общего образования Томской области функционирует «Горячая линия» по вопросам документационной нагрузки на педагогических работников, реализующих основные общеобразовательные программы (</w:t>
      </w:r>
      <w:proofErr w:type="spellStart"/>
      <w:r w:rsidRPr="0039572C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пн-пт</w:t>
      </w:r>
      <w:proofErr w:type="spellEnd"/>
      <w:r w:rsidRPr="0039572C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, 9:00-18:00)</w:t>
      </w:r>
    </w:p>
    <w:p w:rsidR="0039572C" w:rsidRPr="0039572C" w:rsidRDefault="0039572C" w:rsidP="0039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 xml:space="preserve">8 (3822) 51-00-11 – председатель комитета организационно-кадровой и правовой работы Наталия Геннадьевна </w:t>
      </w:r>
      <w:proofErr w:type="spellStart"/>
      <w:r w:rsidRPr="0039572C"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>Иксанова</w:t>
      </w:r>
      <w:proofErr w:type="spellEnd"/>
    </w:p>
    <w:p w:rsidR="007B30D5" w:rsidRPr="0039572C" w:rsidRDefault="0039572C" w:rsidP="007B30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  <w:r w:rsidR="007B30D5" w:rsidRPr="0039572C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 xml:space="preserve">В </w:t>
      </w:r>
      <w:r w:rsidR="007B30D5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 xml:space="preserve">Управлении образования </w:t>
      </w:r>
      <w:proofErr w:type="gramStart"/>
      <w:r w:rsidR="007B30D5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Администрации</w:t>
      </w:r>
      <w:proofErr w:type="gramEnd"/>
      <w:r w:rsidR="007B30D5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 xml:space="preserve"> ЗАТО Северск </w:t>
      </w:r>
      <w:r w:rsidR="007B30D5" w:rsidRPr="0039572C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функционирует «Горячая линия» по вопросам документационной нагрузки на педагогических работников, реализующих основные общеобр</w:t>
      </w:r>
      <w:r w:rsidR="007B30D5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азовательные программы (</w:t>
      </w:r>
      <w:proofErr w:type="spellStart"/>
      <w:r w:rsidR="007B30D5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пн-пт</w:t>
      </w:r>
      <w:proofErr w:type="spellEnd"/>
      <w:r w:rsidR="007B30D5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, 8:30-17:3</w:t>
      </w:r>
      <w:r w:rsidR="007B30D5" w:rsidRPr="0039572C">
        <w:rPr>
          <w:rFonts w:ascii="Arial" w:eastAsia="Times New Roman" w:hAnsi="Arial" w:cs="Arial"/>
          <w:color w:val="333333"/>
          <w:szCs w:val="24"/>
          <w:shd w:val="clear" w:color="auto" w:fill="FFFFFF"/>
          <w:lang w:eastAsia="ru-RU"/>
        </w:rPr>
        <w:t>0)</w:t>
      </w:r>
    </w:p>
    <w:p w:rsidR="007B30D5" w:rsidRPr="0039572C" w:rsidRDefault="007B30D5" w:rsidP="007B30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>8 (3823</w:t>
      </w:r>
      <w:r w:rsidRPr="0039572C"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 xml:space="preserve">) </w:t>
      </w:r>
      <w:r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>78</w:t>
      </w:r>
      <w:r w:rsidRPr="0039572C"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>17</w:t>
      </w:r>
      <w:r w:rsidRPr="0039572C"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>46</w:t>
      </w:r>
      <w:r w:rsidRPr="0039572C"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 xml:space="preserve">заместитель начальника отдела развития образования, мониторинга и защиты прав детей </w:t>
      </w:r>
      <w:r w:rsidRPr="0039572C"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 xml:space="preserve">Наталия </w:t>
      </w:r>
      <w:r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>Валерьевна Макарова</w:t>
      </w:r>
    </w:p>
    <w:p w:rsidR="0039572C" w:rsidRPr="0039572C" w:rsidRDefault="0039572C" w:rsidP="0039572C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0" w:name="_GoBack"/>
      <w:bookmarkEnd w:id="0"/>
    </w:p>
    <w:p w:rsidR="0039572C" w:rsidRPr="0039572C" w:rsidRDefault="0039572C" w:rsidP="0039572C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39572C" w:rsidRPr="0039572C" w:rsidRDefault="0039572C" w:rsidP="0039572C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39572C" w:rsidRPr="0039572C" w:rsidRDefault="0039572C" w:rsidP="0039572C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39572C" w:rsidRPr="0039572C" w:rsidRDefault="0039572C" w:rsidP="0039572C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39572C" w:rsidRPr="0039572C" w:rsidRDefault="0039572C" w:rsidP="0039572C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39572C" w:rsidRPr="0039572C" w:rsidRDefault="0039572C" w:rsidP="0039572C">
      <w:pPr>
        <w:shd w:val="clear" w:color="auto" w:fill="F5F5F5"/>
        <w:spacing w:after="15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Региональные нормативные правовые акты</w:t>
      </w:r>
    </w:p>
    <w:p w:rsidR="0039572C" w:rsidRPr="0039572C" w:rsidRDefault="0039572C" w:rsidP="0039572C">
      <w:pPr>
        <w:shd w:val="clear" w:color="auto" w:fill="F5F5F5"/>
        <w:spacing w:after="15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9572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Федеральные нормативные правовые акты</w:t>
      </w:r>
    </w:p>
    <w:p w:rsidR="00763368" w:rsidRDefault="00763368"/>
    <w:sectPr w:rsidR="007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4A0F"/>
    <w:multiLevelType w:val="multilevel"/>
    <w:tmpl w:val="AC0C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2C"/>
    <w:rsid w:val="0039572C"/>
    <w:rsid w:val="00763368"/>
    <w:rsid w:val="007B30D5"/>
    <w:rsid w:val="00B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5E68-5AC8-4D72-888F-9D167014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ans" w:eastAsiaTheme="minorHAnsi" w:hAnsi="PT Astra Sans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572C"/>
    <w:rPr>
      <w:b/>
      <w:bCs/>
    </w:rPr>
  </w:style>
  <w:style w:type="paragraph" w:styleId="a4">
    <w:name w:val="Normal (Web)"/>
    <w:basedOn w:val="a"/>
    <w:uiPriority w:val="99"/>
    <w:semiHidden/>
    <w:unhideWhenUsed/>
    <w:rsid w:val="0039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5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9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2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042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documents/active/249170/" TargetMode="External"/><Relationship Id="rId5" Type="http://schemas.openxmlformats.org/officeDocument/2006/relationships/hyperlink" Target="https://minobr.donland.ru/documents/active/2491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3</cp:revision>
  <dcterms:created xsi:type="dcterms:W3CDTF">2024-03-11T08:31:00Z</dcterms:created>
  <dcterms:modified xsi:type="dcterms:W3CDTF">2024-03-12T04:56:00Z</dcterms:modified>
</cp:coreProperties>
</file>